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23" w:rsidRDefault="008A0723" w:rsidP="008A07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A0723" w:rsidRPr="008A0723" w:rsidRDefault="008A0723" w:rsidP="00F71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723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019AB" w:rsidRDefault="008A0723" w:rsidP="00F71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0723">
        <w:rPr>
          <w:rFonts w:ascii="Times New Roman" w:hAnsi="Times New Roman" w:cs="Times New Roman"/>
          <w:sz w:val="28"/>
          <w:szCs w:val="28"/>
        </w:rPr>
        <w:t xml:space="preserve">государственной программы (комплексной программы) </w:t>
      </w:r>
      <w:r w:rsidR="00F7172A">
        <w:rPr>
          <w:rFonts w:ascii="Times New Roman" w:hAnsi="Times New Roman" w:cs="Times New Roman"/>
          <w:sz w:val="28"/>
          <w:szCs w:val="28"/>
        </w:rPr>
        <w:t>«</w:t>
      </w:r>
      <w:r w:rsidR="00434B7E" w:rsidRPr="00434B7E">
        <w:rPr>
          <w:rFonts w:ascii="Times New Roman" w:hAnsi="Times New Roman" w:cs="Times New Roman"/>
          <w:sz w:val="28"/>
          <w:szCs w:val="28"/>
        </w:rPr>
        <w:t>Обеспечение качественными услугами жилищно-коммунального хозяйства населения Оренбургской области</w:t>
      </w:r>
      <w:r w:rsidR="00F7172A">
        <w:rPr>
          <w:rFonts w:ascii="Times New Roman" w:hAnsi="Times New Roman" w:cs="Times New Roman"/>
          <w:sz w:val="28"/>
          <w:szCs w:val="28"/>
        </w:rPr>
        <w:t>»</w:t>
      </w:r>
    </w:p>
    <w:p w:rsidR="00F7172A" w:rsidRDefault="00F7172A" w:rsidP="00F717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96" w:type="dxa"/>
        <w:tblLook w:val="04A0"/>
      </w:tblPr>
      <w:tblGrid>
        <w:gridCol w:w="5240"/>
        <w:gridCol w:w="9356"/>
      </w:tblGrid>
      <w:tr w:rsidR="008A0723" w:rsidTr="008A0723">
        <w:tc>
          <w:tcPr>
            <w:tcW w:w="5240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356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Полухин Александр Валерьевич – заместитель председателя Правительства Оренбургской области – министр строительства, жилищно-коммунального, дорожного хозяйства и транспорта Оренбургской области</w:t>
            </w:r>
          </w:p>
        </w:tc>
      </w:tr>
      <w:tr w:rsidR="008A0723" w:rsidTr="008A0723">
        <w:tc>
          <w:tcPr>
            <w:tcW w:w="5240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356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строительства, жилищно-коммунального, дорожного хозяйства и транспорта О</w:t>
            </w:r>
            <w:bookmarkStart w:id="0" w:name="_GoBack"/>
            <w:bookmarkEnd w:id="0"/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ренбургской области</w:t>
            </w:r>
          </w:p>
        </w:tc>
      </w:tr>
      <w:tr w:rsidR="008A0723" w:rsidTr="008A0723">
        <w:tc>
          <w:tcPr>
            <w:tcW w:w="5240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356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5055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055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2030 г.</w:t>
            </w:r>
          </w:p>
        </w:tc>
      </w:tr>
      <w:tr w:rsidR="008A0723" w:rsidTr="008A0723">
        <w:tc>
          <w:tcPr>
            <w:tcW w:w="5240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(комплексной программы)</w:t>
            </w:r>
          </w:p>
        </w:tc>
        <w:tc>
          <w:tcPr>
            <w:tcW w:w="9356" w:type="dxa"/>
          </w:tcPr>
          <w:p w:rsidR="008A0723" w:rsidRPr="008A0723" w:rsidRDefault="008519C5" w:rsidP="008519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A0723" w:rsidRPr="008A0723">
              <w:rPr>
                <w:rFonts w:ascii="Times New Roman" w:hAnsi="Times New Roman" w:cs="Times New Roman"/>
                <w:sz w:val="28"/>
                <w:szCs w:val="28"/>
              </w:rPr>
              <w:t>овышение качества и надежности предоставления жилищно-коммунальных услуг населению, создание безопасных и благоприятных условий проживания граждан</w:t>
            </w:r>
          </w:p>
        </w:tc>
      </w:tr>
      <w:tr w:rsidR="008A0723" w:rsidTr="008A0723">
        <w:tc>
          <w:tcPr>
            <w:tcW w:w="5240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</w:p>
        </w:tc>
        <w:tc>
          <w:tcPr>
            <w:tcW w:w="9356" w:type="dxa"/>
          </w:tcPr>
          <w:p w:rsidR="008A0723" w:rsidRPr="008A0723" w:rsidRDefault="008A0723" w:rsidP="008A0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8A0723" w:rsidTr="008A0723">
        <w:tc>
          <w:tcPr>
            <w:tcW w:w="5240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9356" w:type="dxa"/>
          </w:tcPr>
          <w:p w:rsidR="008519C5" w:rsidRPr="008519C5" w:rsidRDefault="008519C5" w:rsidP="008519C5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9 602 727,9 тыс. рублей, в том числе:</w:t>
            </w:r>
          </w:p>
          <w:p w:rsidR="008519C5" w:rsidRPr="008519C5" w:rsidRDefault="008519C5" w:rsidP="008519C5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2023 год – 1 683 686,1 тыс. рублей;</w:t>
            </w:r>
          </w:p>
          <w:p w:rsidR="008519C5" w:rsidRPr="008519C5" w:rsidRDefault="008519C5" w:rsidP="008519C5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2024 год – 1 287 708,4 тыс. рублей;</w:t>
            </w:r>
          </w:p>
          <w:p w:rsidR="008519C5" w:rsidRPr="008519C5" w:rsidRDefault="008519C5" w:rsidP="008519C5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2025 год – 1 131 911,4 тыс. рублей;</w:t>
            </w:r>
          </w:p>
          <w:p w:rsidR="008519C5" w:rsidRPr="008519C5" w:rsidRDefault="008519C5" w:rsidP="008519C5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2026 год – 1 099 884,4 тыс. рублей;</w:t>
            </w:r>
          </w:p>
          <w:p w:rsidR="008519C5" w:rsidRPr="008519C5" w:rsidRDefault="008519C5" w:rsidP="008519C5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2027 год – 1 099 884,4 тыс. рублей;</w:t>
            </w:r>
          </w:p>
          <w:p w:rsidR="008519C5" w:rsidRPr="008519C5" w:rsidRDefault="008519C5" w:rsidP="008519C5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2028 год – 1 099 884,4 тыс. рублей;</w:t>
            </w:r>
          </w:p>
          <w:p w:rsidR="008519C5" w:rsidRPr="008519C5" w:rsidRDefault="008519C5" w:rsidP="008519C5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2029 год – 1 099 884,4 тыс. рублей;</w:t>
            </w:r>
          </w:p>
          <w:p w:rsidR="008A0723" w:rsidRPr="008A0723" w:rsidRDefault="008519C5" w:rsidP="0085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C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2030 год – 1 099 884,4 тыс. рублей</w:t>
            </w:r>
          </w:p>
        </w:tc>
      </w:tr>
      <w:tr w:rsidR="008A0723" w:rsidTr="008A0723">
        <w:tc>
          <w:tcPr>
            <w:tcW w:w="5240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Влияние</w:t>
            </w:r>
            <w:r w:rsidRPr="008A0723">
              <w:rPr>
                <w:rFonts w:ascii="Times New Roman" w:hAnsi="Times New Roman" w:cs="Times New Roman"/>
                <w:spacing w:val="-10"/>
                <w:w w:val="95"/>
                <w:sz w:val="28"/>
                <w:szCs w:val="28"/>
              </w:rPr>
              <w:t xml:space="preserve"> </w:t>
            </w:r>
            <w:r w:rsidRPr="008A0723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на</w:t>
            </w:r>
            <w:r w:rsidRPr="008A0723">
              <w:rPr>
                <w:rFonts w:ascii="Times New Roman" w:hAnsi="Times New Roman" w:cs="Times New Roman"/>
                <w:spacing w:val="-10"/>
                <w:w w:val="95"/>
                <w:sz w:val="28"/>
                <w:szCs w:val="28"/>
              </w:rPr>
              <w:t xml:space="preserve"> </w:t>
            </w:r>
            <w:r w:rsidRPr="008A0723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достижение</w:t>
            </w:r>
            <w:r w:rsidRPr="008A0723">
              <w:rPr>
                <w:rFonts w:ascii="Times New Roman" w:hAnsi="Times New Roman" w:cs="Times New Roman"/>
                <w:spacing w:val="-4"/>
                <w:w w:val="95"/>
                <w:sz w:val="28"/>
                <w:szCs w:val="28"/>
              </w:rPr>
              <w:t xml:space="preserve"> </w:t>
            </w:r>
            <w:r w:rsidRPr="008A0723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национальных</w:t>
            </w:r>
            <w:r w:rsidRPr="008A072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8A0723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целей</w:t>
            </w:r>
            <w:r w:rsidRPr="008A0723">
              <w:rPr>
                <w:rFonts w:ascii="Times New Roman" w:hAnsi="Times New Roman" w:cs="Times New Roman"/>
                <w:spacing w:val="-9"/>
                <w:w w:val="95"/>
                <w:sz w:val="28"/>
                <w:szCs w:val="28"/>
              </w:rPr>
              <w:t xml:space="preserve"> </w:t>
            </w:r>
            <w:r w:rsidRPr="008A0723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 xml:space="preserve">развития </w:t>
            </w:r>
            <w:r w:rsidRPr="008A0723">
              <w:rPr>
                <w:rFonts w:ascii="Times New Roman" w:hAnsi="Times New Roman" w:cs="Times New Roman"/>
                <w:w w:val="95"/>
                <w:sz w:val="28"/>
                <w:szCs w:val="28"/>
              </w:rPr>
              <w:t>Российской Федерации</w:t>
            </w:r>
          </w:p>
        </w:tc>
        <w:tc>
          <w:tcPr>
            <w:tcW w:w="9356" w:type="dxa"/>
          </w:tcPr>
          <w:p w:rsidR="008A0723" w:rsidRPr="008A0723" w:rsidRDefault="008A0723" w:rsidP="008A0723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–</w:t>
            </w:r>
          </w:p>
        </w:tc>
      </w:tr>
      <w:tr w:rsidR="008A0723" w:rsidTr="008A0723">
        <w:tc>
          <w:tcPr>
            <w:tcW w:w="5240" w:type="dxa"/>
          </w:tcPr>
          <w:p w:rsidR="008A0723" w:rsidRPr="008A0723" w:rsidRDefault="008A0723" w:rsidP="008A0723">
            <w:pPr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</w:pPr>
            <w:r w:rsidRPr="008A0723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 xml:space="preserve">Связь с </w:t>
            </w:r>
            <w:r w:rsidRPr="008A0723">
              <w:rPr>
                <w:rFonts w:ascii="Times New Roman" w:hAnsi="Times New Roman" w:cs="Times New Roman"/>
                <w:sz w:val="28"/>
                <w:szCs w:val="28"/>
              </w:rPr>
              <w:t>комплексной программой</w:t>
            </w:r>
          </w:p>
        </w:tc>
        <w:tc>
          <w:tcPr>
            <w:tcW w:w="9356" w:type="dxa"/>
          </w:tcPr>
          <w:p w:rsidR="008A0723" w:rsidRPr="008A0723" w:rsidRDefault="008A0723" w:rsidP="008A0723">
            <w:pP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–</w:t>
            </w:r>
          </w:p>
        </w:tc>
      </w:tr>
    </w:tbl>
    <w:p w:rsidR="00F7172A" w:rsidRPr="00F7172A" w:rsidRDefault="00F7172A" w:rsidP="00F717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172A" w:rsidRPr="00F7172A" w:rsidSect="008A072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F7172A"/>
    <w:rsid w:val="00344597"/>
    <w:rsid w:val="00434B7E"/>
    <w:rsid w:val="00505504"/>
    <w:rsid w:val="005771F3"/>
    <w:rsid w:val="005B1A82"/>
    <w:rsid w:val="008519C5"/>
    <w:rsid w:val="008A0723"/>
    <w:rsid w:val="00A2692E"/>
    <w:rsid w:val="00B81589"/>
    <w:rsid w:val="00B9326B"/>
    <w:rsid w:val="00BD1CCA"/>
    <w:rsid w:val="00C1287A"/>
    <w:rsid w:val="00C372F4"/>
    <w:rsid w:val="00D019AB"/>
    <w:rsid w:val="00D12CE7"/>
    <w:rsid w:val="00D94215"/>
    <w:rsid w:val="00E0400F"/>
    <w:rsid w:val="00E76981"/>
    <w:rsid w:val="00F7172A"/>
    <w:rsid w:val="00FB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Елена Борисовна</dc:creator>
  <cp:keywords/>
  <dc:description/>
  <cp:lastModifiedBy>User</cp:lastModifiedBy>
  <cp:revision>10</cp:revision>
  <dcterms:created xsi:type="dcterms:W3CDTF">2022-10-28T07:31:00Z</dcterms:created>
  <dcterms:modified xsi:type="dcterms:W3CDTF">2022-10-31T08:30:00Z</dcterms:modified>
</cp:coreProperties>
</file>